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7456">
      <w:pPr>
        <w:jc w:val="left"/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  <w:t>附件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auto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  <w:t>：</w:t>
      </w:r>
    </w:p>
    <w:p w14:paraId="509E353B"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76BBFC57">
      <w:pPr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  <w:lang w:val="en-US" w:eastAsia="zh-CN"/>
        </w:rPr>
        <w:t>报价单</w:t>
      </w:r>
    </w:p>
    <w:p w14:paraId="589A68D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BD576B7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1FE1A58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项目名称：南陵路48号综合楼招商</w:t>
      </w:r>
    </w:p>
    <w:p w14:paraId="319AC6F7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项目编号：2025HCFCA01458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）</w:t>
      </w:r>
    </w:p>
    <w:p w14:paraId="0C5E42FA">
      <w:pPr>
        <w:jc w:val="center"/>
        <w:rPr>
          <w:rFonts w:hint="eastAsia" w:ascii="仿宋" w:hAnsi="仿宋" w:eastAsia="仿宋" w:cs="仿宋"/>
          <w:b/>
          <w:bCs/>
          <w:sz w:val="84"/>
          <w:szCs w:val="84"/>
        </w:rPr>
      </w:pPr>
    </w:p>
    <w:p w14:paraId="6EC87C8C">
      <w:pPr>
        <w:pStyle w:val="7"/>
        <w:rPr>
          <w:rFonts w:hint="eastAsia"/>
        </w:rPr>
      </w:pPr>
    </w:p>
    <w:p w14:paraId="7B546C2B">
      <w:pPr>
        <w:pStyle w:val="7"/>
        <w:rPr>
          <w:rFonts w:hint="eastAsia"/>
        </w:rPr>
      </w:pPr>
    </w:p>
    <w:p w14:paraId="7CFD8A60">
      <w:pPr>
        <w:jc w:val="center"/>
        <w:rPr>
          <w:rFonts w:hint="eastAsia" w:ascii="仿宋" w:hAnsi="仿宋" w:eastAsia="仿宋" w:cs="仿宋"/>
          <w:b/>
          <w:bCs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sz w:val="84"/>
          <w:szCs w:val="84"/>
        </w:rPr>
        <w:t>报价单</w:t>
      </w:r>
    </w:p>
    <w:p w14:paraId="4A415139">
      <w:pPr>
        <w:pStyle w:val="7"/>
        <w:rPr>
          <w:rFonts w:hint="eastAsia"/>
        </w:rPr>
      </w:pPr>
    </w:p>
    <w:p w14:paraId="2E255C4C">
      <w:pPr>
        <w:rPr>
          <w:rFonts w:hint="eastAsia"/>
        </w:rPr>
      </w:pPr>
    </w:p>
    <w:p w14:paraId="401D0464">
      <w:pPr>
        <w:rPr>
          <w:rFonts w:hint="eastAsia"/>
        </w:rPr>
      </w:pPr>
    </w:p>
    <w:p w14:paraId="7571E2FB">
      <w:pPr>
        <w:pStyle w:val="7"/>
        <w:rPr>
          <w:rFonts w:hint="eastAsia"/>
        </w:rPr>
      </w:pPr>
    </w:p>
    <w:p w14:paraId="5829D28E">
      <w:pPr>
        <w:rPr>
          <w:rFonts w:hint="eastAsia"/>
        </w:rPr>
      </w:pPr>
    </w:p>
    <w:p w14:paraId="1094125F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138663D">
      <w:pPr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意向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</w:t>
      </w:r>
    </w:p>
    <w:p w14:paraId="528E3A50">
      <w:pPr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意向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联系方式：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</w:t>
      </w:r>
    </w:p>
    <w:p w14:paraId="76483678">
      <w:pPr>
        <w:rPr>
          <w:rFonts w:hint="eastAsia" w:ascii="仿宋" w:hAnsi="仿宋" w:eastAsia="仿宋" w:cs="仿宋"/>
          <w:sz w:val="32"/>
          <w:szCs w:val="32"/>
        </w:rPr>
      </w:pPr>
    </w:p>
    <w:p w14:paraId="2AE4B762">
      <w:pPr>
        <w:rPr>
          <w:rFonts w:hint="eastAsia" w:ascii="仿宋" w:hAnsi="仿宋" w:eastAsia="仿宋" w:cs="仿宋"/>
          <w:sz w:val="32"/>
          <w:szCs w:val="32"/>
        </w:rPr>
      </w:pPr>
    </w:p>
    <w:p w14:paraId="22364A5E">
      <w:pPr>
        <w:rPr>
          <w:rFonts w:hint="eastAsia" w:ascii="仿宋" w:hAnsi="仿宋" w:eastAsia="仿宋" w:cs="仿宋"/>
          <w:sz w:val="32"/>
          <w:szCs w:val="32"/>
        </w:rPr>
      </w:pPr>
    </w:p>
    <w:p w14:paraId="010B88A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C89B540">
      <w:pPr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auto"/>
          <w:lang w:val="en-US" w:eastAsia="zh-CN"/>
        </w:rPr>
        <w:t>报 价 单</w:t>
      </w:r>
    </w:p>
    <w:p w14:paraId="2C324AA7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tbl>
      <w:tblPr>
        <w:tblStyle w:val="8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140"/>
      </w:tblGrid>
      <w:tr w14:paraId="0A11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CE0B">
            <w:pPr>
              <w:snapToGrid w:val="0"/>
              <w:spacing w:after="50"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5B51">
            <w:pPr>
              <w:snapToGrid w:val="0"/>
              <w:spacing w:after="50" w:line="5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南陵路48号综合楼招商</w:t>
            </w:r>
          </w:p>
        </w:tc>
      </w:tr>
      <w:tr w14:paraId="08BF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2C05">
            <w:pPr>
              <w:snapToGrid w:val="0"/>
              <w:spacing w:after="50"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94DF">
            <w:pPr>
              <w:snapToGrid w:val="0"/>
              <w:spacing w:after="50" w:line="5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2025HCFCA01458</w:t>
            </w:r>
          </w:p>
        </w:tc>
      </w:tr>
      <w:tr w14:paraId="0669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84BB">
            <w:pPr>
              <w:snapToGrid w:val="0"/>
              <w:spacing w:after="50"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全称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8B9D4">
            <w:pPr>
              <w:snapToGrid w:val="0"/>
              <w:spacing w:after="50" w:line="52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6BE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F69E">
            <w:pPr>
              <w:snapToGrid w:val="0"/>
              <w:spacing w:after="50"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最终报价</w:t>
            </w:r>
          </w:p>
          <w:p w14:paraId="6EC4F624">
            <w:pPr>
              <w:snapToGrid w:val="0"/>
              <w:spacing w:after="50"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（人民币）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B8FB">
            <w:pPr>
              <w:snapToGrid w:val="0"/>
              <w:spacing w:after="50" w:line="520" w:lineRule="exact"/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万元/年</w:t>
            </w:r>
            <w:bookmarkStart w:id="0" w:name="_GoBack"/>
            <w:bookmarkEnd w:id="0"/>
          </w:p>
        </w:tc>
      </w:tr>
    </w:tbl>
    <w:p w14:paraId="7CFE1F1B">
      <w:pPr>
        <w:widowControl/>
        <w:spacing w:line="360" w:lineRule="auto"/>
        <w:jc w:val="left"/>
        <w:rPr>
          <w:rFonts w:hint="default" w:ascii="仿宋" w:hAnsi="仿宋" w:eastAsia="仿宋" w:cs="仿宋"/>
          <w:b/>
          <w:kern w:val="0"/>
          <w:sz w:val="24"/>
          <w:lang w:val="en-US"/>
        </w:rPr>
      </w:pPr>
      <w:r>
        <w:rPr>
          <w:rFonts w:hint="eastAsia" w:ascii="仿宋" w:hAnsi="仿宋" w:eastAsia="仿宋" w:cs="仿宋"/>
          <w:b/>
          <w:bCs/>
          <w:sz w:val="28"/>
        </w:rPr>
        <w:t>意向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方（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盖章或签字）</w:t>
      </w:r>
      <w:r>
        <w:rPr>
          <w:rFonts w:hint="eastAsia" w:ascii="仿宋" w:hAnsi="仿宋" w:eastAsia="仿宋" w:cs="仿宋"/>
          <w:b/>
          <w:bCs/>
          <w:sz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u w:val="single"/>
          <w:lang w:val="en-US" w:eastAsia="zh-CN"/>
        </w:rPr>
        <w:t xml:space="preserve">            </w:t>
      </w:r>
    </w:p>
    <w:p w14:paraId="795B1981">
      <w:pPr>
        <w:widowControl/>
        <w:spacing w:line="360" w:lineRule="auto"/>
        <w:jc w:val="left"/>
        <w:rPr>
          <w:rFonts w:hint="eastAsia" w:ascii="仿宋" w:hAnsi="仿宋" w:eastAsia="仿宋" w:cs="仿宋"/>
          <w:b/>
          <w:kern w:val="0"/>
          <w:sz w:val="24"/>
        </w:rPr>
      </w:pPr>
    </w:p>
    <w:p w14:paraId="218578F0">
      <w:pPr>
        <w:widowControl/>
        <w:spacing w:line="360" w:lineRule="auto"/>
        <w:jc w:val="left"/>
        <w:rPr>
          <w:rFonts w:hint="eastAsia" w:ascii="仿宋" w:hAnsi="仿宋" w:eastAsia="仿宋" w:cs="仿宋"/>
          <w:b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注：1、最终报价不得低于</w:t>
      </w:r>
      <w:r>
        <w:rPr>
          <w:rFonts w:hint="eastAsia" w:ascii="仿宋" w:hAnsi="仿宋" w:eastAsia="仿宋" w:cs="仿宋"/>
          <w:b/>
          <w:kern w:val="0"/>
          <w:sz w:val="24"/>
          <w:highlight w:val="none"/>
          <w:lang w:val="en-US" w:eastAsia="zh-CN"/>
        </w:rPr>
        <w:t>招商</w:t>
      </w: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底价</w:t>
      </w:r>
      <w:r>
        <w:rPr>
          <w:rFonts w:hint="eastAsia" w:ascii="仿宋" w:hAnsi="仿宋" w:eastAsia="仿宋" w:cs="仿宋"/>
          <w:b/>
          <w:kern w:val="0"/>
          <w:sz w:val="24"/>
          <w:highlight w:val="none"/>
          <w:lang w:val="en-US" w:eastAsia="zh-CN"/>
        </w:rPr>
        <w:t>108万</w:t>
      </w: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元/年。</w:t>
      </w:r>
    </w:p>
    <w:p w14:paraId="2962BA0E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2、如表中填写多个报价，报价无效。</w:t>
      </w:r>
    </w:p>
    <w:p w14:paraId="51C27F5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请书写工整、清晰、准确。</w:t>
      </w:r>
    </w:p>
    <w:p w14:paraId="33AE6A59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auto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b/>
          <w:kern w:val="0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、请将此报价单加盖公章</w:t>
      </w:r>
      <w:r>
        <w:rPr>
          <w:rFonts w:hint="eastAsia" w:ascii="仿宋" w:hAnsi="仿宋" w:eastAsia="仿宋" w:cs="仿宋"/>
          <w:b/>
          <w:kern w:val="0"/>
          <w:sz w:val="24"/>
          <w:highlight w:val="none"/>
          <w:lang w:val="en-US" w:eastAsia="zh-CN"/>
        </w:rPr>
        <w:t>或意向方签字</w:t>
      </w:r>
      <w:r>
        <w:rPr>
          <w:rFonts w:hint="eastAsia" w:ascii="仿宋" w:hAnsi="仿宋" w:eastAsia="仿宋" w:cs="仿宋"/>
          <w:b/>
          <w:kern w:val="0"/>
          <w:sz w:val="24"/>
          <w:highlight w:val="none"/>
        </w:rPr>
        <w:t>后按公告要求单独密封包装</w:t>
      </w:r>
      <w:r>
        <w:rPr>
          <w:rFonts w:hint="eastAsia" w:ascii="仿宋" w:hAnsi="仿宋" w:eastAsia="仿宋" w:cs="仿宋"/>
          <w:b/>
          <w:kern w:val="0"/>
          <w:sz w:val="24"/>
        </w:rPr>
        <w:t>。</w:t>
      </w:r>
    </w:p>
    <w:p w14:paraId="6EB97A9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33B4">
    <w:pPr>
      <w:pStyle w:val="6"/>
      <w:pBdr>
        <w:bottom w:val="none" w:color="auto" w:sz="0" w:space="1"/>
      </w:pBdr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zk2NzhkOTdjNjY4MjI1ZTQ0ZGMyMzI4MjA2MWEifQ=="/>
  </w:docVars>
  <w:rsids>
    <w:rsidRoot w:val="5B4901D9"/>
    <w:rsid w:val="02394452"/>
    <w:rsid w:val="055E32F7"/>
    <w:rsid w:val="05AA653C"/>
    <w:rsid w:val="0A2D3298"/>
    <w:rsid w:val="0B332B30"/>
    <w:rsid w:val="0F540D48"/>
    <w:rsid w:val="16B953EF"/>
    <w:rsid w:val="198033E4"/>
    <w:rsid w:val="1B2D1349"/>
    <w:rsid w:val="1BD7773B"/>
    <w:rsid w:val="1D1C1A1E"/>
    <w:rsid w:val="205440C9"/>
    <w:rsid w:val="2329689A"/>
    <w:rsid w:val="23F944BF"/>
    <w:rsid w:val="256E4A38"/>
    <w:rsid w:val="274666AE"/>
    <w:rsid w:val="2B77216D"/>
    <w:rsid w:val="32E86094"/>
    <w:rsid w:val="34F72969"/>
    <w:rsid w:val="37337890"/>
    <w:rsid w:val="387B47CC"/>
    <w:rsid w:val="388F6D48"/>
    <w:rsid w:val="3A7A379B"/>
    <w:rsid w:val="3B0156A2"/>
    <w:rsid w:val="3BC815C4"/>
    <w:rsid w:val="3F424B14"/>
    <w:rsid w:val="404D19C2"/>
    <w:rsid w:val="4166285A"/>
    <w:rsid w:val="43AC2818"/>
    <w:rsid w:val="44EE3048"/>
    <w:rsid w:val="465F2ED0"/>
    <w:rsid w:val="491C6FAC"/>
    <w:rsid w:val="4A092A83"/>
    <w:rsid w:val="591250FF"/>
    <w:rsid w:val="5B4901D9"/>
    <w:rsid w:val="5FA31583"/>
    <w:rsid w:val="67DF4D46"/>
    <w:rsid w:val="6EBF142E"/>
    <w:rsid w:val="6F3C482C"/>
    <w:rsid w:val="731F395D"/>
    <w:rsid w:val="74510D7A"/>
    <w:rsid w:val="7BA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184</Characters>
  <Lines>0</Lines>
  <Paragraphs>0</Paragraphs>
  <TotalTime>5</TotalTime>
  <ScaleCrop>false</ScaleCrop>
  <LinksUpToDate>false</LinksUpToDate>
  <CharactersWithSpaces>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2025-06-27T06:51:00Z</dcterms:created>
  <dc:creator>王娟</dc:creator>
  <cp:lastModifiedBy>王娟</cp:lastModifiedBy>
  <dcterms:modified xsi:type="dcterms:W3CDTF">2025-11-24T08:07:48Z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EE463F7E3AB74322A953DCE10913FDAB_13</vt:lpwstr>
  </property>
  <property fmtid="{D5CDD505-2E9C-101B-9397-08002B2CF9AE}" pid="4" name="KSOTemplateDocerSaveRecord">
    <vt:lpwstr>eyJoZGlkIjoiNDIwM2EzN2YwNGJiM2VmZDQzZDNhOGRjOGVjZWY3OGEiLCJ1c2VySWQiOiIxNTkwMzI2MzA0In0=</vt:lpwstr>
  </property>
</Properties>
</file>